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D17" w:rsidRDefault="00C04329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Отчет о результатах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самообследования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деятельности</w:t>
      </w:r>
    </w:p>
    <w:p w:rsidR="00C04329" w:rsidRDefault="00C04329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Государственного бюджетного учреждения здравоохранения «Киселевский дом ребенка «Теремок»</w:t>
      </w:r>
    </w:p>
    <w:p w:rsidR="00871D17" w:rsidRDefault="00890411" w:rsidP="00871D17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ГБУЗ </w:t>
      </w:r>
      <w:r w:rsidR="00871D17">
        <w:rPr>
          <w:rFonts w:ascii="Times New Roman" w:hAnsi="Times New Roman"/>
          <w:b/>
          <w:bCs/>
          <w:sz w:val="28"/>
          <w:szCs w:val="28"/>
        </w:rPr>
        <w:t xml:space="preserve"> КДР «Теремок»</w:t>
      </w:r>
      <w:r w:rsidR="00EF695A">
        <w:rPr>
          <w:rFonts w:ascii="Times New Roman" w:hAnsi="Times New Roman"/>
          <w:b/>
          <w:bCs/>
          <w:sz w:val="28"/>
          <w:szCs w:val="28"/>
        </w:rPr>
        <w:t xml:space="preserve"> за 202</w:t>
      </w:r>
      <w:bookmarkStart w:id="0" w:name="_GoBack"/>
      <w:bookmarkEnd w:id="0"/>
      <w:r w:rsidR="00D65671">
        <w:rPr>
          <w:rFonts w:ascii="Times New Roman" w:hAnsi="Times New Roman"/>
          <w:b/>
          <w:bCs/>
          <w:sz w:val="28"/>
          <w:szCs w:val="28"/>
        </w:rPr>
        <w:t>2</w:t>
      </w:r>
      <w:r w:rsidR="0071013F">
        <w:rPr>
          <w:rFonts w:ascii="Times New Roman" w:hAnsi="Times New Roman"/>
          <w:b/>
          <w:bCs/>
          <w:sz w:val="28"/>
          <w:szCs w:val="28"/>
        </w:rPr>
        <w:t>год</w:t>
      </w:r>
    </w:p>
    <w:p w:rsidR="00C04329" w:rsidRDefault="00C04329" w:rsidP="00871D17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04329" w:rsidRPr="00871D17" w:rsidRDefault="00C04329" w:rsidP="009526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871D1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I Аналитическая часть</w:t>
      </w:r>
    </w:p>
    <w:p w:rsidR="00C04329" w:rsidRPr="00D95E53" w:rsidRDefault="00C04329" w:rsidP="00871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>Целями</w:t>
      </w:r>
      <w:r w:rsidR="00D95E53"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проведения </w:t>
      </w:r>
      <w:proofErr w:type="spellStart"/>
      <w:r w:rsidR="00D95E53"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самообследования</w:t>
      </w:r>
      <w:proofErr w:type="spellEnd"/>
      <w:r w:rsidR="00D95E53"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учреждения  является </w:t>
      </w:r>
      <w:r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обеспечение</w:t>
      </w:r>
      <w:r w:rsidR="00D95E53"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доступности и открытости</w:t>
      </w:r>
      <w:r w:rsidR="00D95E53"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</w:t>
      </w:r>
      <w:r w:rsidR="00890411">
        <w:rPr>
          <w:rFonts w:ascii="Times New Roman" w:eastAsiaTheme="minorHAnsi" w:hAnsi="Times New Roman" w:cs="Times New Roman"/>
          <w:sz w:val="28"/>
          <w:szCs w:val="28"/>
          <w:lang w:eastAsia="en-US"/>
        </w:rPr>
        <w:t>нформации о деятельности ГБУЗ</w:t>
      </w:r>
      <w:r w:rsidR="00D95E53"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КДР «Теремок». </w:t>
      </w:r>
      <w:r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>В процессе</w:t>
      </w:r>
      <w:r w:rsidR="00D95E53"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самообследования</w:t>
      </w:r>
      <w:proofErr w:type="spellEnd"/>
      <w:r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были проведены оценка деятельности</w:t>
      </w:r>
      <w:r w:rsid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учреждения</w:t>
      </w:r>
      <w:r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>, системы</w:t>
      </w:r>
      <w:r w:rsid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95E53"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Управления, </w:t>
      </w:r>
      <w:r w:rsid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</w:t>
      </w:r>
      <w:r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>одержания и качества</w:t>
      </w:r>
      <w:r w:rsidR="00D95E53"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оказания медицинских услуг, </w:t>
      </w:r>
      <w:r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организация</w:t>
      </w:r>
      <w:r w:rsidR="00D95E53"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>воспитательно-образовательного процесса, анализ движения воспитанников,</w:t>
      </w:r>
      <w:r w:rsidR="00D95E53"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>качества кадрового, учебно-методического, информационного обеспечения,</w:t>
      </w:r>
      <w:r w:rsidR="00D95E53"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материально-технической базы, </w:t>
      </w:r>
      <w:r w:rsidRPr="0021459A">
        <w:rPr>
          <w:rFonts w:ascii="Times New Roman" w:eastAsiaTheme="minorHAnsi" w:hAnsi="Times New Roman" w:cs="Times New Roman"/>
          <w:sz w:val="28"/>
          <w:szCs w:val="28"/>
          <w:lang w:eastAsia="en-US"/>
        </w:rPr>
        <w:t>ана</w:t>
      </w:r>
      <w:r w:rsidR="00D95E53" w:rsidRPr="0021459A">
        <w:rPr>
          <w:rFonts w:ascii="Times New Roman" w:eastAsiaTheme="minorHAnsi" w:hAnsi="Times New Roman" w:cs="Times New Roman"/>
          <w:sz w:val="28"/>
          <w:szCs w:val="28"/>
          <w:lang w:eastAsia="en-US"/>
        </w:rPr>
        <w:t>лиз показателей деятельности учреждения</w:t>
      </w:r>
      <w:r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95E53" w:rsidRDefault="00D95E53" w:rsidP="00D95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Государственное бюджетное учреждение здравоохранения «Киселевский дом ребенка «Теремок»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95E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функционирует с 1948 года. </w:t>
      </w:r>
    </w:p>
    <w:p w:rsidR="00C04329" w:rsidRPr="002F0F27" w:rsidRDefault="00D95E53" w:rsidP="002F0F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Учреждение функционирует на основании Устава.  Основным видом деятельности учреждения является оказание медицинской помощи, </w:t>
      </w:r>
      <w:r w:rsidR="00012D60">
        <w:rPr>
          <w:rFonts w:ascii="Times New Roman" w:eastAsiaTheme="minorHAnsi" w:hAnsi="Times New Roman" w:cs="Times New Roman"/>
          <w:sz w:val="28"/>
          <w:szCs w:val="28"/>
          <w:lang w:eastAsia="en-US"/>
        </w:rPr>
        <w:t>в том числе медицинской  реабилитации</w:t>
      </w:r>
      <w:r w:rsidR="0089041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F0F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регистрационный номер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890411">
        <w:rPr>
          <w:rFonts w:ascii="Times New Roman" w:eastAsiaTheme="minorHAnsi" w:hAnsi="Times New Roman" w:cs="Times New Roman"/>
          <w:sz w:val="28"/>
          <w:szCs w:val="28"/>
          <w:lang w:eastAsia="en-US"/>
        </w:rPr>
        <w:t>ЛО-42-01-006445 от 22 декабря 2020</w:t>
      </w:r>
      <w:r w:rsidR="00012D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г., выдана Управлением лицензирования медико </w:t>
      </w:r>
      <w:proofErr w:type="gramStart"/>
      <w:r w:rsidR="00012D60">
        <w:rPr>
          <w:rFonts w:ascii="Times New Roman" w:eastAsiaTheme="minorHAnsi" w:hAnsi="Times New Roman" w:cs="Times New Roman"/>
          <w:sz w:val="28"/>
          <w:szCs w:val="28"/>
          <w:lang w:eastAsia="en-US"/>
        </w:rPr>
        <w:t>-ф</w:t>
      </w:r>
      <w:proofErr w:type="gramEnd"/>
      <w:r w:rsidR="00012D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армацевтических видов </w:t>
      </w:r>
      <w:r w:rsidR="00890411">
        <w:rPr>
          <w:rFonts w:ascii="Times New Roman" w:eastAsiaTheme="minorHAnsi" w:hAnsi="Times New Roman" w:cs="Times New Roman"/>
          <w:sz w:val="28"/>
          <w:szCs w:val="28"/>
          <w:lang w:eastAsia="en-US"/>
        </w:rPr>
        <w:t>деятельности Кузбасса</w:t>
      </w:r>
      <w:r w:rsidR="00012D60">
        <w:rPr>
          <w:rFonts w:ascii="Times New Roman" w:eastAsiaTheme="minorHAnsi" w:hAnsi="Times New Roman" w:cs="Times New Roman"/>
          <w:sz w:val="28"/>
          <w:szCs w:val="28"/>
          <w:lang w:eastAsia="en-US"/>
        </w:rPr>
        <w:t>, бессрочно. С 2017г. оказываются образовательные  услуги, на основе лицензии на осуществление образовательной деятельности серия 42 ЛО</w:t>
      </w:r>
      <w:proofErr w:type="gramStart"/>
      <w:r w:rsidR="00012D60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proofErr w:type="gramEnd"/>
      <w:r w:rsidR="002F0F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90411">
        <w:rPr>
          <w:rFonts w:ascii="Times New Roman" w:eastAsiaTheme="minorHAnsi" w:hAnsi="Times New Roman" w:cs="Times New Roman"/>
          <w:sz w:val="28"/>
          <w:szCs w:val="28"/>
          <w:lang w:eastAsia="en-US"/>
        </w:rPr>
        <w:t>№ 0004744, регистрационный номер  №17616 от 23 декабря 2020</w:t>
      </w:r>
      <w:r w:rsidR="00012D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г., </w:t>
      </w:r>
      <w:r w:rsidR="00012D60" w:rsidRPr="002F0F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выданная  </w:t>
      </w:r>
      <w:r w:rsidRPr="002F0F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04329" w:rsidRPr="002F0F27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Государственной службой по надзору и</w:t>
      </w:r>
      <w:r w:rsidR="002F0F27" w:rsidRPr="002F0F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04329" w:rsidRPr="002F0F27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контролю в сфере образования Кемеровской области, бессрочно.</w:t>
      </w:r>
    </w:p>
    <w:p w:rsidR="00871D17" w:rsidRDefault="00C04329" w:rsidP="00871D1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71D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Приоритетные направления работы </w:t>
      </w:r>
      <w:r w:rsidR="002F0F27" w:rsidRPr="00871D17">
        <w:rPr>
          <w:rFonts w:ascii="Times New Roman" w:eastAsiaTheme="minorHAnsi" w:hAnsi="Times New Roman" w:cs="Times New Roman"/>
          <w:sz w:val="28"/>
          <w:szCs w:val="28"/>
          <w:lang w:eastAsia="en-US"/>
        </w:rPr>
        <w:t>учреждения</w:t>
      </w:r>
      <w:r w:rsidRPr="00871D17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871D17" w:rsidRPr="00871D17" w:rsidRDefault="00871D17" w:rsidP="00871D1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71D1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содержание детей на основе полного государственного обеспечения;</w:t>
      </w:r>
    </w:p>
    <w:p w:rsidR="00871D17" w:rsidRPr="00871D17" w:rsidRDefault="00871D17" w:rsidP="00871D1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71D1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обеспечение защиты прав детей в период их пребывания в доме ребенка;</w:t>
      </w:r>
    </w:p>
    <w:p w:rsidR="00871D17" w:rsidRPr="00871D17" w:rsidRDefault="00871D17" w:rsidP="00871D1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71D1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создание детям благоприятных условий, приближенных к домашним, способствующих умственному, эмоциональному и физическому развитию личности;</w:t>
      </w:r>
    </w:p>
    <w:p w:rsidR="00871D17" w:rsidRPr="00871D17" w:rsidRDefault="00871D17" w:rsidP="00871D1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71D1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обеспечение охраны и укрепления здоровья детей, медико-социальной помощи, комплексной медико-психологической и педагогической реабилитации, их социальной адаптации;</w:t>
      </w:r>
    </w:p>
    <w:p w:rsidR="00871D17" w:rsidRPr="00871D17" w:rsidRDefault="00871D17" w:rsidP="00871D1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71D1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поддержание и сохранение контактов с родителями (законными представителями), родственниками детей и иными гражданами.</w:t>
      </w:r>
    </w:p>
    <w:p w:rsidR="00871D17" w:rsidRDefault="00871D17" w:rsidP="00871D1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9"/>
          <w:szCs w:val="19"/>
        </w:rPr>
      </w:pPr>
      <w:r w:rsidRPr="00871D17">
        <w:rPr>
          <w:rFonts w:ascii="Arial" w:eastAsia="Times New Roman" w:hAnsi="Arial" w:cs="Arial"/>
          <w:b/>
          <w:bCs/>
          <w:color w:val="000000"/>
          <w:sz w:val="19"/>
          <w:szCs w:val="19"/>
        </w:rPr>
        <w:br/>
      </w:r>
    </w:p>
    <w:p w:rsidR="00871D17" w:rsidRDefault="00871D17" w:rsidP="00871D1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9"/>
          <w:szCs w:val="19"/>
        </w:rPr>
      </w:pPr>
    </w:p>
    <w:p w:rsidR="00871D17" w:rsidRDefault="00871D17" w:rsidP="00871D1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9"/>
          <w:szCs w:val="19"/>
        </w:rPr>
      </w:pPr>
    </w:p>
    <w:p w:rsidR="00871D17" w:rsidRDefault="00871D17" w:rsidP="00871D1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9"/>
          <w:szCs w:val="19"/>
        </w:rPr>
      </w:pPr>
    </w:p>
    <w:p w:rsidR="00871D17" w:rsidRDefault="00871D17" w:rsidP="00871D1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9"/>
          <w:szCs w:val="19"/>
        </w:rPr>
      </w:pPr>
    </w:p>
    <w:p w:rsidR="00A17B9F" w:rsidRDefault="00871D17" w:rsidP="00871D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71D17">
        <w:rPr>
          <w:rFonts w:ascii="Arial" w:eastAsia="Times New Roman" w:hAnsi="Arial" w:cs="Arial"/>
          <w:b/>
          <w:bCs/>
          <w:color w:val="000000"/>
          <w:sz w:val="19"/>
          <w:szCs w:val="19"/>
        </w:rPr>
        <w:br/>
      </w:r>
    </w:p>
    <w:p w:rsidR="00952676" w:rsidRDefault="00952676" w:rsidP="00871D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C04329" w:rsidRPr="00871D17" w:rsidRDefault="00871D17" w:rsidP="00871D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 xml:space="preserve"> </w:t>
      </w:r>
      <w:r>
        <w:rPr>
          <w:rFonts w:ascii="Times New Roman" w:eastAsiaTheme="minorHAnsi" w:hAnsi="Times New Roman" w:cs="Times New Roman"/>
          <w:b/>
          <w:sz w:val="28"/>
          <w:szCs w:val="28"/>
          <w:lang w:val="en-US" w:eastAsia="en-US"/>
        </w:rPr>
        <w:t>II</w:t>
      </w:r>
      <w:r w:rsidR="0089041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Показатели деятельности </w:t>
      </w:r>
      <w:proofErr w:type="gramStart"/>
      <w:r w:rsidR="0089041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ГБУЗ </w:t>
      </w:r>
      <w:r w:rsidRPr="00871D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КДР</w:t>
      </w:r>
      <w:proofErr w:type="gramEnd"/>
      <w:r w:rsidRPr="00871D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«Теремок»</w:t>
      </w:r>
    </w:p>
    <w:p w:rsidR="00C04329" w:rsidRPr="007F4189" w:rsidRDefault="00C04329" w:rsidP="00C04329">
      <w:pPr>
        <w:autoSpaceDE w:val="0"/>
        <w:autoSpaceDN w:val="0"/>
        <w:adjustRightInd w:val="0"/>
        <w:spacing w:after="0" w:line="240" w:lineRule="auto"/>
        <w:rPr>
          <w:rFonts w:eastAsiaTheme="minorHAnsi" w:cs="LiberationSerif-Bold"/>
          <w:b/>
          <w:bCs/>
          <w:sz w:val="28"/>
          <w:szCs w:val="28"/>
          <w:lang w:eastAsia="en-US"/>
        </w:rPr>
      </w:pPr>
    </w:p>
    <w:tbl>
      <w:tblPr>
        <w:tblStyle w:val="a4"/>
        <w:tblW w:w="0" w:type="auto"/>
        <w:tblInd w:w="-743" w:type="dxa"/>
        <w:tblLayout w:type="fixed"/>
        <w:tblLook w:val="04A0"/>
      </w:tblPr>
      <w:tblGrid>
        <w:gridCol w:w="846"/>
        <w:gridCol w:w="6809"/>
        <w:gridCol w:w="2659"/>
      </w:tblGrid>
      <w:tr w:rsidR="00871D17" w:rsidTr="000A5F33">
        <w:tc>
          <w:tcPr>
            <w:tcW w:w="846" w:type="dxa"/>
          </w:tcPr>
          <w:p w:rsidR="00871D17" w:rsidRPr="00871D17" w:rsidRDefault="00871D17" w:rsidP="00871D1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lang w:eastAsia="en-US"/>
              </w:rPr>
            </w:pPr>
            <w:r w:rsidRPr="00871D17"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71D17"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lang w:eastAsia="en-US"/>
              </w:rPr>
              <w:t>п</w:t>
            </w:r>
            <w:proofErr w:type="gramEnd"/>
            <w:r w:rsidRPr="00871D17"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809" w:type="dxa"/>
          </w:tcPr>
          <w:p w:rsidR="00871D17" w:rsidRPr="00871D17" w:rsidRDefault="00871D17" w:rsidP="00871D1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lang w:eastAsia="en-US"/>
              </w:rPr>
            </w:pPr>
            <w:r w:rsidRPr="00871D17"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2659" w:type="dxa"/>
          </w:tcPr>
          <w:p w:rsidR="00871D17" w:rsidRPr="00871D17" w:rsidRDefault="00871D17" w:rsidP="00871D1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lang w:eastAsia="en-US"/>
              </w:rPr>
            </w:pPr>
            <w:r w:rsidRPr="00871D17"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lang w:eastAsia="en-US"/>
              </w:rPr>
              <w:t>Единица измерения</w:t>
            </w:r>
          </w:p>
        </w:tc>
      </w:tr>
      <w:tr w:rsidR="00871D17" w:rsidRPr="00871D17" w:rsidTr="000A5F33">
        <w:tc>
          <w:tcPr>
            <w:tcW w:w="846" w:type="dxa"/>
          </w:tcPr>
          <w:p w:rsidR="00871D17" w:rsidRPr="00871D17" w:rsidRDefault="00871D1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71D17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809" w:type="dxa"/>
          </w:tcPr>
          <w:p w:rsidR="00871D17" w:rsidRPr="00871D17" w:rsidRDefault="00871D17" w:rsidP="00A228C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71D1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Медицинская деятельность.  </w:t>
            </w:r>
          </w:p>
        </w:tc>
        <w:tc>
          <w:tcPr>
            <w:tcW w:w="2659" w:type="dxa"/>
          </w:tcPr>
          <w:p w:rsidR="00871D17" w:rsidRPr="00871D17" w:rsidRDefault="00A228C5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Оказание первичной, в том числе доврачебной, врачебной и специализированной медико-санитарной помощи</w:t>
            </w:r>
          </w:p>
        </w:tc>
      </w:tr>
      <w:tr w:rsidR="00871D17" w:rsidRPr="00871D17" w:rsidTr="000A5F33">
        <w:tc>
          <w:tcPr>
            <w:tcW w:w="846" w:type="dxa"/>
          </w:tcPr>
          <w:p w:rsidR="00871D17" w:rsidRPr="00A228C5" w:rsidRDefault="00A228C5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228C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809" w:type="dxa"/>
          </w:tcPr>
          <w:p w:rsidR="00871D17" w:rsidRPr="00A228C5" w:rsidRDefault="00A228C5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228C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Образовательная деятельность</w:t>
            </w:r>
          </w:p>
        </w:tc>
        <w:tc>
          <w:tcPr>
            <w:tcW w:w="2659" w:type="dxa"/>
          </w:tcPr>
          <w:p w:rsidR="00871D17" w:rsidRPr="00A228C5" w:rsidRDefault="00A228C5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228C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Дошкольное образование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5E19A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6809" w:type="dxa"/>
          </w:tcPr>
          <w:p w:rsidR="00871D17" w:rsidRPr="00A228C5" w:rsidRDefault="00A228C5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228C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бщая численность воспитанников, получающих услуги</w:t>
            </w:r>
          </w:p>
        </w:tc>
        <w:tc>
          <w:tcPr>
            <w:tcW w:w="2659" w:type="dxa"/>
          </w:tcPr>
          <w:p w:rsidR="00871D17" w:rsidRPr="00A228C5" w:rsidRDefault="00DF53D0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36</w:t>
            </w:r>
            <w:r w:rsidR="00A228C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(</w:t>
            </w:r>
            <w:r w:rsidR="00F86C0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средняя годовая</w:t>
            </w:r>
            <w:r w:rsidR="00A228C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A228C5" w:rsidRPr="00A228C5" w:rsidTr="000A5F33">
        <w:tc>
          <w:tcPr>
            <w:tcW w:w="846" w:type="dxa"/>
          </w:tcPr>
          <w:p w:rsidR="00A228C5" w:rsidRPr="00A228C5" w:rsidRDefault="005E19A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2.1.1</w:t>
            </w:r>
          </w:p>
        </w:tc>
        <w:tc>
          <w:tcPr>
            <w:tcW w:w="6809" w:type="dxa"/>
          </w:tcPr>
          <w:p w:rsidR="00A228C5" w:rsidRPr="00A228C5" w:rsidRDefault="00A228C5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Из них,  от рождения до года</w:t>
            </w:r>
          </w:p>
        </w:tc>
        <w:tc>
          <w:tcPr>
            <w:tcW w:w="2659" w:type="dxa"/>
          </w:tcPr>
          <w:p w:rsidR="00A228C5" w:rsidRDefault="00A228C5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10</w:t>
            </w:r>
            <w:r w:rsidR="00F86C0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(средняя годовая)</w:t>
            </w:r>
          </w:p>
        </w:tc>
      </w:tr>
      <w:tr w:rsidR="00A228C5" w:rsidRPr="00A228C5" w:rsidTr="000A5F33">
        <w:tc>
          <w:tcPr>
            <w:tcW w:w="846" w:type="dxa"/>
          </w:tcPr>
          <w:p w:rsidR="00A228C5" w:rsidRPr="00A228C5" w:rsidRDefault="005E19A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2.1.2</w:t>
            </w:r>
          </w:p>
        </w:tc>
        <w:tc>
          <w:tcPr>
            <w:tcW w:w="6809" w:type="dxa"/>
          </w:tcPr>
          <w:p w:rsidR="00A228C5" w:rsidRPr="00A228C5" w:rsidRDefault="00A228C5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от года до 2 лет </w:t>
            </w:r>
          </w:p>
        </w:tc>
        <w:tc>
          <w:tcPr>
            <w:tcW w:w="2659" w:type="dxa"/>
          </w:tcPr>
          <w:p w:rsidR="00A228C5" w:rsidRDefault="00DF53D0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10</w:t>
            </w:r>
            <w:r w:rsidR="00F86C0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(средняя годовая)</w:t>
            </w:r>
          </w:p>
        </w:tc>
      </w:tr>
      <w:tr w:rsidR="00A228C5" w:rsidRPr="00A228C5" w:rsidTr="000A5F33">
        <w:tc>
          <w:tcPr>
            <w:tcW w:w="846" w:type="dxa"/>
          </w:tcPr>
          <w:p w:rsidR="00A228C5" w:rsidRPr="00A228C5" w:rsidRDefault="005E19A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2.1.3</w:t>
            </w:r>
          </w:p>
        </w:tc>
        <w:tc>
          <w:tcPr>
            <w:tcW w:w="6809" w:type="dxa"/>
          </w:tcPr>
          <w:p w:rsidR="00A228C5" w:rsidRDefault="00A228C5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От 2 до 4 лет включительно</w:t>
            </w:r>
          </w:p>
        </w:tc>
        <w:tc>
          <w:tcPr>
            <w:tcW w:w="2659" w:type="dxa"/>
          </w:tcPr>
          <w:p w:rsidR="00A228C5" w:rsidRDefault="00DF53D0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16 </w:t>
            </w:r>
            <w:r w:rsidR="00F86C0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(средняя годовая)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5E19A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6809" w:type="dxa"/>
          </w:tcPr>
          <w:p w:rsidR="00871D17" w:rsidRPr="00A228C5" w:rsidRDefault="00A228C5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В режиме круглосуточного пребывания </w:t>
            </w:r>
          </w:p>
        </w:tc>
        <w:tc>
          <w:tcPr>
            <w:tcW w:w="2659" w:type="dxa"/>
          </w:tcPr>
          <w:p w:rsidR="00871D17" w:rsidRPr="00A228C5" w:rsidRDefault="00DF53D0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36</w:t>
            </w:r>
            <w:r w:rsidR="00A228C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(</w:t>
            </w:r>
            <w:r w:rsidR="00F86C0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средняя годовая</w:t>
            </w:r>
            <w:r w:rsidR="00A228C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F86C05" w:rsidRPr="00A228C5" w:rsidTr="000A5F33">
        <w:tc>
          <w:tcPr>
            <w:tcW w:w="846" w:type="dxa"/>
          </w:tcPr>
          <w:p w:rsidR="00F86C05" w:rsidRPr="00A228C5" w:rsidRDefault="005E19A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6809" w:type="dxa"/>
          </w:tcPr>
          <w:p w:rsidR="00F86C05" w:rsidRDefault="00F86C05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Численность воспитанников, осваивающих основную образовательную программу дошкольного образования </w:t>
            </w:r>
          </w:p>
        </w:tc>
        <w:tc>
          <w:tcPr>
            <w:tcW w:w="2659" w:type="dxa"/>
          </w:tcPr>
          <w:p w:rsidR="00F86C05" w:rsidRDefault="00DF53D0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36</w:t>
            </w:r>
            <w:r w:rsidR="00F86C0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(средняя годовая)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5E19A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2.3.1</w:t>
            </w:r>
          </w:p>
        </w:tc>
        <w:tc>
          <w:tcPr>
            <w:tcW w:w="6809" w:type="dxa"/>
          </w:tcPr>
          <w:p w:rsidR="00F86C05" w:rsidRPr="00F86C05" w:rsidRDefault="00F86C05" w:rsidP="00F86C0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86C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Численность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воспитанников с ограниченными </w:t>
            </w:r>
            <w:r w:rsidRPr="00F86C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возможностями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здоровья в общей </w:t>
            </w:r>
            <w:r w:rsidRPr="00F86C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численности воспитанников,</w:t>
            </w:r>
          </w:p>
          <w:p w:rsidR="00871D17" w:rsidRPr="00A228C5" w:rsidRDefault="00F86C05" w:rsidP="00F86C0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proofErr w:type="gramStart"/>
            <w:r w:rsidRPr="00F86C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получающих</w:t>
            </w:r>
            <w:proofErr w:type="gramEnd"/>
            <w:r w:rsidRPr="00F86C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услуги</w:t>
            </w:r>
          </w:p>
        </w:tc>
        <w:tc>
          <w:tcPr>
            <w:tcW w:w="2659" w:type="dxa"/>
          </w:tcPr>
          <w:p w:rsidR="00CF39CA" w:rsidRDefault="00D6567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2/5</w:t>
            </w:r>
            <w:r w:rsidR="00F86C0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%</w:t>
            </w:r>
          </w:p>
          <w:p w:rsidR="00871D17" w:rsidRPr="00A228C5" w:rsidRDefault="00F86C05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(средняя годовая)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5E19A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2.3.2.</w:t>
            </w:r>
          </w:p>
        </w:tc>
        <w:tc>
          <w:tcPr>
            <w:tcW w:w="6809" w:type="dxa"/>
          </w:tcPr>
          <w:p w:rsidR="00871D17" w:rsidRPr="00A228C5" w:rsidRDefault="00F86C05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По коррекции недостатков в физическом и/или психическом развитии</w:t>
            </w:r>
          </w:p>
        </w:tc>
        <w:tc>
          <w:tcPr>
            <w:tcW w:w="2659" w:type="dxa"/>
          </w:tcPr>
          <w:p w:rsidR="00CF39CA" w:rsidRDefault="00D6567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1/3</w:t>
            </w:r>
            <w:r w:rsidR="005E19A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%</w:t>
            </w:r>
          </w:p>
          <w:p w:rsidR="00871D17" w:rsidRPr="00A228C5" w:rsidRDefault="005E19A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(средняя годовая)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5E19A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809" w:type="dxa"/>
          </w:tcPr>
          <w:p w:rsidR="00871D17" w:rsidRPr="00A228C5" w:rsidRDefault="005E19A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Общая численность медицинских и педагогических работников </w:t>
            </w:r>
          </w:p>
        </w:tc>
        <w:tc>
          <w:tcPr>
            <w:tcW w:w="2659" w:type="dxa"/>
          </w:tcPr>
          <w:p w:rsidR="00871D17" w:rsidRPr="00A228C5" w:rsidRDefault="00DF53D0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40</w:t>
            </w:r>
            <w:r w:rsidR="005E19A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/57%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5E19A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6809" w:type="dxa"/>
          </w:tcPr>
          <w:p w:rsidR="00871D17" w:rsidRPr="00A228C5" w:rsidRDefault="005E19A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Педагогических работников</w:t>
            </w:r>
          </w:p>
        </w:tc>
        <w:tc>
          <w:tcPr>
            <w:tcW w:w="2659" w:type="dxa"/>
          </w:tcPr>
          <w:p w:rsidR="00871D17" w:rsidRPr="00A228C5" w:rsidRDefault="005E19A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</w:t>
            </w:r>
            <w:r w:rsidR="00D6567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D77D1A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3.1.1.</w:t>
            </w:r>
          </w:p>
        </w:tc>
        <w:tc>
          <w:tcPr>
            <w:tcW w:w="6809" w:type="dxa"/>
          </w:tcPr>
          <w:p w:rsidR="00871D17" w:rsidRPr="004835C6" w:rsidRDefault="004835C6" w:rsidP="00D77D1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</w:t>
            </w:r>
            <w:r w:rsidR="005E19A1" w:rsidRPr="00D77D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педагогических работников, имеющих высшее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E19A1" w:rsidRPr="00D77D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образование</w:t>
            </w:r>
          </w:p>
        </w:tc>
        <w:tc>
          <w:tcPr>
            <w:tcW w:w="2659" w:type="dxa"/>
          </w:tcPr>
          <w:p w:rsidR="00871D17" w:rsidRPr="00CF39CA" w:rsidRDefault="00D6567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11</w:t>
            </w:r>
            <w:r w:rsidR="00D77D1A" w:rsidRPr="00CF39C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r w:rsidR="00CF39C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/</w:t>
            </w:r>
            <w:r w:rsidR="00D77D1A" w:rsidRPr="00CF39C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55%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D77D1A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3.1.2.</w:t>
            </w:r>
          </w:p>
        </w:tc>
        <w:tc>
          <w:tcPr>
            <w:tcW w:w="6809" w:type="dxa"/>
          </w:tcPr>
          <w:p w:rsidR="00871D17" w:rsidRPr="004835C6" w:rsidRDefault="004835C6" w:rsidP="00D77D1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</w:t>
            </w:r>
            <w:r w:rsidR="005E19A1" w:rsidRPr="00D77D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педагогических работников, имеющих среднее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E19A1" w:rsidRPr="00D77D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профессиональное образование</w:t>
            </w:r>
          </w:p>
        </w:tc>
        <w:tc>
          <w:tcPr>
            <w:tcW w:w="2659" w:type="dxa"/>
          </w:tcPr>
          <w:p w:rsidR="00871D17" w:rsidRPr="00CF39CA" w:rsidRDefault="00D77D1A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CF39C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10</w:t>
            </w:r>
            <w:r w:rsidR="00CF39C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/</w:t>
            </w:r>
            <w:r w:rsidRPr="00CF39C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45%</w:t>
            </w:r>
          </w:p>
        </w:tc>
      </w:tr>
      <w:tr w:rsidR="00CF39CA" w:rsidRPr="00A228C5" w:rsidTr="000A5F33">
        <w:tc>
          <w:tcPr>
            <w:tcW w:w="846" w:type="dxa"/>
          </w:tcPr>
          <w:p w:rsidR="00CF39CA" w:rsidRDefault="00CF39CA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09" w:type="dxa"/>
          </w:tcPr>
          <w:p w:rsidR="00CF39CA" w:rsidRPr="00CF39CA" w:rsidRDefault="00CF39CA" w:rsidP="00CF39C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F39C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Численность/удельный вес численности</w:t>
            </w:r>
          </w:p>
          <w:p w:rsidR="00CF39CA" w:rsidRPr="00CF39CA" w:rsidRDefault="00CF39CA" w:rsidP="00CF39C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F39C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педагогических работников, которым по результатам</w:t>
            </w:r>
          </w:p>
          <w:p w:rsidR="00CF39CA" w:rsidRPr="007F4189" w:rsidRDefault="00CF39CA" w:rsidP="00CF39C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F39C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аттестации присвоен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 квалификационная категория, в</w:t>
            </w:r>
            <w:r w:rsidRPr="00CF39C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общей численности педагогических работников, в том числе:</w:t>
            </w:r>
          </w:p>
          <w:p w:rsidR="00CF39CA" w:rsidRDefault="00CF39CA" w:rsidP="00CF39C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первая</w:t>
            </w:r>
          </w:p>
          <w:p w:rsidR="00CF39CA" w:rsidRPr="00CF39CA" w:rsidRDefault="00CF39CA" w:rsidP="00CF39C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высшая</w:t>
            </w:r>
          </w:p>
        </w:tc>
        <w:tc>
          <w:tcPr>
            <w:tcW w:w="2659" w:type="dxa"/>
          </w:tcPr>
          <w:p w:rsidR="00CF39CA" w:rsidRDefault="00CF39CA" w:rsidP="00C04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</w:p>
          <w:p w:rsidR="00CF39CA" w:rsidRDefault="00CF39CA" w:rsidP="00C04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</w:p>
          <w:p w:rsidR="00CF39CA" w:rsidRDefault="00CF39CA" w:rsidP="00C04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</w:p>
          <w:p w:rsidR="00CF39CA" w:rsidRDefault="00CF39CA" w:rsidP="00C04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</w:p>
          <w:p w:rsidR="00CF39CA" w:rsidRDefault="00CF39CA" w:rsidP="00C04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</w:p>
          <w:p w:rsidR="00CF39CA" w:rsidRDefault="00D65671" w:rsidP="00C04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10/45</w:t>
            </w:r>
            <w:r w:rsidR="00CF39C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%</w:t>
            </w:r>
          </w:p>
          <w:p w:rsidR="00CF39CA" w:rsidRPr="00CF39CA" w:rsidRDefault="00D65671" w:rsidP="00C04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11/55</w:t>
            </w:r>
            <w:r w:rsidR="00CF39C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%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D77D1A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lastRenderedPageBreak/>
              <w:t>3.2</w:t>
            </w:r>
          </w:p>
        </w:tc>
        <w:tc>
          <w:tcPr>
            <w:tcW w:w="6809" w:type="dxa"/>
          </w:tcPr>
          <w:p w:rsidR="00871D17" w:rsidRPr="00D77D1A" w:rsidRDefault="005E19A1" w:rsidP="00D77D1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D77D1A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Медицинских работников </w:t>
            </w:r>
          </w:p>
        </w:tc>
        <w:tc>
          <w:tcPr>
            <w:tcW w:w="2659" w:type="dxa"/>
          </w:tcPr>
          <w:p w:rsidR="00871D17" w:rsidRPr="00CF39CA" w:rsidRDefault="00D77D1A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CF39CA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</w:t>
            </w:r>
            <w:r w:rsidR="00D6567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D77D1A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3.2.1</w:t>
            </w:r>
          </w:p>
        </w:tc>
        <w:tc>
          <w:tcPr>
            <w:tcW w:w="6809" w:type="dxa"/>
          </w:tcPr>
          <w:p w:rsidR="00871D17" w:rsidRPr="004835C6" w:rsidRDefault="00D77D1A" w:rsidP="00D77D1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77D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Численность</w:t>
            </w:r>
            <w:r w:rsidR="004835C6" w:rsidRPr="00D77D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D77D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медицинских  работников, имеющих высшее</w:t>
            </w:r>
            <w:r w:rsid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D77D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образование (врачи)</w:t>
            </w:r>
          </w:p>
        </w:tc>
        <w:tc>
          <w:tcPr>
            <w:tcW w:w="2659" w:type="dxa"/>
          </w:tcPr>
          <w:p w:rsidR="00871D17" w:rsidRPr="00A228C5" w:rsidRDefault="00D6567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3</w:t>
            </w:r>
            <w:r w:rsidR="00D77D1A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/100%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D77D1A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6809" w:type="dxa"/>
          </w:tcPr>
          <w:p w:rsidR="00871D17" w:rsidRPr="004835C6" w:rsidRDefault="00D77D1A" w:rsidP="00D77D1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77D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Численность</w:t>
            </w:r>
            <w:r w:rsid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D77D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медицинских  работников, имеющих среднее</w:t>
            </w:r>
            <w:r w:rsid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D77D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профессиональное образование (медицинские сест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</w:t>
            </w:r>
            <w:r w:rsidRPr="00D77D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ы)</w:t>
            </w:r>
          </w:p>
        </w:tc>
        <w:tc>
          <w:tcPr>
            <w:tcW w:w="2659" w:type="dxa"/>
          </w:tcPr>
          <w:p w:rsidR="00871D17" w:rsidRPr="00A228C5" w:rsidRDefault="00D6567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15</w:t>
            </w:r>
            <w:r w:rsidR="00D77D1A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/100%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6809" w:type="dxa"/>
          </w:tcPr>
          <w:p w:rsidR="00CF39CA" w:rsidRDefault="00CF39CA" w:rsidP="00CF39C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F39C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Численность</w:t>
            </w:r>
            <w:r w:rsid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медицинских</w:t>
            </w:r>
            <w:r w:rsidRPr="00CF39C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работников, которым по результатам</w:t>
            </w:r>
            <w:r w:rsid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F39C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аттестации присвоен</w:t>
            </w:r>
            <w:r w:rsid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а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квалификационная категория, в</w:t>
            </w:r>
            <w:r w:rsidRPr="00CF39C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общей численности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медицинских </w:t>
            </w:r>
            <w:r w:rsidRPr="00CF39C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работников, в том числе:</w:t>
            </w:r>
          </w:p>
          <w:p w:rsidR="001B63F2" w:rsidRPr="00CF39CA" w:rsidRDefault="001B63F2" w:rsidP="00CF39C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без категории</w:t>
            </w:r>
          </w:p>
          <w:p w:rsidR="00CF39CA" w:rsidRDefault="00CF39CA" w:rsidP="00CF39C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первая</w:t>
            </w:r>
          </w:p>
          <w:p w:rsidR="00871D17" w:rsidRPr="00A228C5" w:rsidRDefault="00CF39CA" w:rsidP="00CF39C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высшая</w:t>
            </w:r>
          </w:p>
        </w:tc>
        <w:tc>
          <w:tcPr>
            <w:tcW w:w="2659" w:type="dxa"/>
          </w:tcPr>
          <w:p w:rsidR="00871D17" w:rsidRDefault="00871D1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CF39CA" w:rsidRDefault="00CF39CA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CF39CA" w:rsidRDefault="00CF39CA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B0675C" w:rsidRDefault="00B0675C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CF39CA" w:rsidRPr="00B0675C" w:rsidRDefault="00D6567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9</w:t>
            </w:r>
            <w:r w:rsidR="00DF53D0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/5</w:t>
            </w:r>
            <w:r w:rsidR="001B63F2" w:rsidRPr="00B0675C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</w:t>
            </w:r>
            <w:r w:rsidR="00B0675C" w:rsidRPr="00B0675C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%</w:t>
            </w:r>
          </w:p>
          <w:p w:rsidR="00CF39CA" w:rsidRPr="00B0675C" w:rsidRDefault="00D65671" w:rsidP="00CF39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2</w:t>
            </w:r>
            <w:r w:rsidR="00DF53D0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/24</w:t>
            </w:r>
            <w:r w:rsidR="00CF39CA" w:rsidRPr="00B0675C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%</w:t>
            </w:r>
          </w:p>
          <w:p w:rsidR="00CF39CA" w:rsidRPr="00A228C5" w:rsidRDefault="00DF53D0" w:rsidP="00CF39C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4/24</w:t>
            </w:r>
            <w:r w:rsidR="00CF39CA" w:rsidRPr="00B0675C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%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3.4</w:t>
            </w:r>
          </w:p>
        </w:tc>
        <w:tc>
          <w:tcPr>
            <w:tcW w:w="6809" w:type="dxa"/>
          </w:tcPr>
          <w:p w:rsidR="00CF39CA" w:rsidRPr="004835C6" w:rsidRDefault="00CF39CA" w:rsidP="00CF39C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Численность</w:t>
            </w:r>
            <w:r w:rsidR="004835C6" w:rsidRP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медицинских и педагогических </w:t>
            </w:r>
            <w:r w:rsidRP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работников в общей численности</w:t>
            </w:r>
          </w:p>
          <w:p w:rsidR="00871D17" w:rsidRPr="004835C6" w:rsidRDefault="004835C6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работников, </w:t>
            </w:r>
            <w:r w:rsidR="00CF39CA" w:rsidRP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стаж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F39CA" w:rsidRP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работы которых составляет:</w:t>
            </w:r>
          </w:p>
          <w:p w:rsidR="004835C6" w:rsidRPr="004835C6" w:rsidRDefault="004835C6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3 лет</w:t>
            </w:r>
          </w:p>
          <w:p w:rsidR="004835C6" w:rsidRPr="004835C6" w:rsidRDefault="004835C6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 3 до 5 лет</w:t>
            </w:r>
          </w:p>
          <w:p w:rsidR="004835C6" w:rsidRPr="004835C6" w:rsidRDefault="004835C6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 5 до 10 лет</w:t>
            </w:r>
          </w:p>
          <w:p w:rsidR="004835C6" w:rsidRPr="004835C6" w:rsidRDefault="004835C6" w:rsidP="00C04329">
            <w:pPr>
              <w:autoSpaceDE w:val="0"/>
              <w:autoSpaceDN w:val="0"/>
              <w:adjustRightInd w:val="0"/>
              <w:rPr>
                <w:rFonts w:ascii="LiberationSerif" w:eastAsiaTheme="minorHAnsi" w:hAnsi="LiberationSerif" w:cs="LiberationSerif"/>
                <w:sz w:val="28"/>
                <w:szCs w:val="28"/>
                <w:lang w:eastAsia="en-US"/>
              </w:rPr>
            </w:pPr>
            <w:r w:rsidRP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свыше 10 лет</w:t>
            </w:r>
          </w:p>
        </w:tc>
        <w:tc>
          <w:tcPr>
            <w:tcW w:w="2659" w:type="dxa"/>
          </w:tcPr>
          <w:p w:rsidR="00871D17" w:rsidRDefault="00871D1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F23232" w:rsidRDefault="00F23232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F23232" w:rsidRDefault="00F23232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F23232" w:rsidRDefault="00F23232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F23232" w:rsidRDefault="00F23232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F23232" w:rsidRPr="00A228C5" w:rsidRDefault="00F23232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3.5</w:t>
            </w:r>
          </w:p>
        </w:tc>
        <w:tc>
          <w:tcPr>
            <w:tcW w:w="6809" w:type="dxa"/>
          </w:tcPr>
          <w:p w:rsidR="004835C6" w:rsidRPr="004835C6" w:rsidRDefault="004835C6" w:rsidP="004835C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Численность работников, прошедших за последние 3 года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повышение квалификации/профессиональную</w:t>
            </w:r>
          </w:p>
          <w:p w:rsidR="004835C6" w:rsidRPr="004835C6" w:rsidRDefault="004835C6" w:rsidP="004835C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переподготовку по профилю  деятельности </w:t>
            </w:r>
          </w:p>
          <w:p w:rsidR="00871D17" w:rsidRPr="00E4465F" w:rsidRDefault="004835C6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835C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общей численности  работников</w:t>
            </w:r>
          </w:p>
        </w:tc>
        <w:tc>
          <w:tcPr>
            <w:tcW w:w="2659" w:type="dxa"/>
          </w:tcPr>
          <w:p w:rsidR="00871D17" w:rsidRPr="00A228C5" w:rsidRDefault="004835C6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50/</w:t>
            </w:r>
            <w:r w:rsidR="00E4465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69%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809" w:type="dxa"/>
          </w:tcPr>
          <w:p w:rsidR="00E4465F" w:rsidRPr="00E4465F" w:rsidRDefault="00E4465F" w:rsidP="00E4465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446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Соотношение "</w:t>
            </w:r>
            <w:proofErr w:type="gramStart"/>
            <w:r w:rsidRPr="00E446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педагогический</w:t>
            </w:r>
            <w:proofErr w:type="gramEnd"/>
          </w:p>
          <w:p w:rsidR="00871D17" w:rsidRPr="00E4465F" w:rsidRDefault="00E4465F" w:rsidP="00E4465F">
            <w:pPr>
              <w:autoSpaceDE w:val="0"/>
              <w:autoSpaceDN w:val="0"/>
              <w:adjustRightInd w:val="0"/>
              <w:rPr>
                <w:rFonts w:ascii="LiberationSerif" w:eastAsiaTheme="minorHAnsi" w:hAnsi="LiberationSerif" w:cs="LiberationSerif"/>
                <w:sz w:val="28"/>
                <w:szCs w:val="28"/>
                <w:lang w:eastAsia="en-US"/>
              </w:rPr>
            </w:pPr>
            <w:r w:rsidRPr="00E446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работник/воспитанник" в учреждении</w:t>
            </w:r>
          </w:p>
        </w:tc>
        <w:tc>
          <w:tcPr>
            <w:tcW w:w="2659" w:type="dxa"/>
          </w:tcPr>
          <w:p w:rsidR="00871D17" w:rsidRPr="00A228C5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1/6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809" w:type="dxa"/>
          </w:tcPr>
          <w:p w:rsidR="00871D17" w:rsidRPr="00A228C5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Наличие в учреждении специалистов:</w:t>
            </w:r>
          </w:p>
        </w:tc>
        <w:tc>
          <w:tcPr>
            <w:tcW w:w="2659" w:type="dxa"/>
          </w:tcPr>
          <w:p w:rsidR="00871D17" w:rsidRPr="00A228C5" w:rsidRDefault="00871D1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5.1.</w:t>
            </w:r>
          </w:p>
        </w:tc>
        <w:tc>
          <w:tcPr>
            <w:tcW w:w="6809" w:type="dxa"/>
          </w:tcPr>
          <w:p w:rsidR="00E4465F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Медицинского профиля</w:t>
            </w:r>
            <w:r w:rsidR="00DF53D0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всего</w:t>
            </w:r>
          </w:p>
          <w:p w:rsidR="00E4465F" w:rsidRDefault="00E2712D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Врач: П</w:t>
            </w:r>
            <w:r w:rsidR="00E4465F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едиатр</w:t>
            </w:r>
          </w:p>
          <w:p w:rsidR="00E4465F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           Невролог</w:t>
            </w:r>
          </w:p>
          <w:p w:rsidR="00E4465F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Медицинская сестра:</w:t>
            </w:r>
          </w:p>
          <w:p w:rsidR="00E4465F" w:rsidRPr="00E2712D" w:rsidRDefault="00E2712D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FF0000"/>
                <w:sz w:val="28"/>
                <w:szCs w:val="28"/>
                <w:lang w:eastAsia="en-US"/>
              </w:rPr>
              <w:t xml:space="preserve">             </w:t>
            </w:r>
            <w:r w:rsidRPr="00E2712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Старшая </w:t>
            </w:r>
            <w:r w:rsidR="00E4465F" w:rsidRPr="00E2712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           </w:t>
            </w:r>
          </w:p>
          <w:p w:rsidR="00E4465F" w:rsidRPr="00E2712D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2712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            Палатная </w:t>
            </w:r>
          </w:p>
          <w:p w:rsidR="00E4465F" w:rsidRPr="00E2712D" w:rsidRDefault="00E2712D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2712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          </w:t>
            </w:r>
            <w:r w:rsidR="00E4465F" w:rsidRPr="00E2712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 Массажа</w:t>
            </w:r>
          </w:p>
          <w:p w:rsidR="00E4465F" w:rsidRPr="00E2712D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2712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            </w:t>
            </w:r>
            <w:r w:rsidR="00E2712D" w:rsidRPr="00E2712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Физиотерапии</w:t>
            </w:r>
            <w:r w:rsidRPr="00E2712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</w:p>
          <w:p w:rsidR="00E4465F" w:rsidRPr="00E2712D" w:rsidRDefault="00E2712D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2712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            Процедурная </w:t>
            </w:r>
          </w:p>
          <w:p w:rsidR="00E4465F" w:rsidRPr="00E2712D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2712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            Диетическая </w:t>
            </w:r>
          </w:p>
          <w:p w:rsidR="00E2712D" w:rsidRPr="00A228C5" w:rsidRDefault="00E2712D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E2712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Инструктор по лечебной физкультуре</w:t>
            </w:r>
          </w:p>
        </w:tc>
        <w:tc>
          <w:tcPr>
            <w:tcW w:w="2659" w:type="dxa"/>
          </w:tcPr>
          <w:p w:rsidR="00871D17" w:rsidRDefault="0052558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18</w:t>
            </w:r>
          </w:p>
          <w:p w:rsidR="00E4465F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E4465F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E4465F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E4465F" w:rsidRDefault="00DF53D0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E4465F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</w:t>
            </w:r>
            <w:r w:rsidR="00DF53D0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0</w:t>
            </w:r>
          </w:p>
          <w:p w:rsidR="00E4465F" w:rsidRDefault="00DF53D0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E4465F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E4465F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E4465F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E2712D" w:rsidRPr="00A228C5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5.2.</w:t>
            </w:r>
          </w:p>
        </w:tc>
        <w:tc>
          <w:tcPr>
            <w:tcW w:w="6809" w:type="dxa"/>
          </w:tcPr>
          <w:p w:rsidR="00871D17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Педагогического профиля</w:t>
            </w:r>
          </w:p>
          <w:p w:rsidR="00E4465F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Старший воспитатель</w:t>
            </w:r>
          </w:p>
          <w:p w:rsidR="00E4465F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Воспитатель</w:t>
            </w:r>
          </w:p>
          <w:p w:rsidR="00E4465F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Логопед</w:t>
            </w:r>
          </w:p>
          <w:p w:rsidR="00E4465F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Педагог-психолог</w:t>
            </w:r>
          </w:p>
          <w:p w:rsidR="00E4465F" w:rsidRPr="00A228C5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Музыкальный руководитель</w:t>
            </w:r>
          </w:p>
        </w:tc>
        <w:tc>
          <w:tcPr>
            <w:tcW w:w="2659" w:type="dxa"/>
          </w:tcPr>
          <w:p w:rsidR="00871D17" w:rsidRDefault="0052558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21</w:t>
            </w:r>
          </w:p>
          <w:p w:rsidR="00E4465F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E4465F" w:rsidRDefault="00DF53D0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16</w:t>
            </w:r>
          </w:p>
          <w:p w:rsidR="00E4465F" w:rsidRDefault="00525581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E4465F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E4465F" w:rsidRPr="00A228C5" w:rsidRDefault="00E4465F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D80CC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lastRenderedPageBreak/>
              <w:t>6.</w:t>
            </w:r>
          </w:p>
        </w:tc>
        <w:tc>
          <w:tcPr>
            <w:tcW w:w="6809" w:type="dxa"/>
          </w:tcPr>
          <w:p w:rsidR="00871D17" w:rsidRPr="00A228C5" w:rsidRDefault="00D80CC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Инфраструктура</w:t>
            </w:r>
          </w:p>
        </w:tc>
        <w:tc>
          <w:tcPr>
            <w:tcW w:w="2659" w:type="dxa"/>
          </w:tcPr>
          <w:p w:rsidR="00871D17" w:rsidRPr="00A228C5" w:rsidRDefault="00871D1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D80CC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6.1</w:t>
            </w:r>
          </w:p>
        </w:tc>
        <w:tc>
          <w:tcPr>
            <w:tcW w:w="6809" w:type="dxa"/>
          </w:tcPr>
          <w:p w:rsidR="00871D17" w:rsidRPr="00A228C5" w:rsidRDefault="00D80CC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Площадь помещений, в которых  проживают воспитанники, из расчета на одного воспитанника</w:t>
            </w:r>
          </w:p>
        </w:tc>
        <w:tc>
          <w:tcPr>
            <w:tcW w:w="2659" w:type="dxa"/>
          </w:tcPr>
          <w:p w:rsidR="00871D17" w:rsidRPr="00A228C5" w:rsidRDefault="00871D1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D80CC7" w:rsidRPr="00A228C5" w:rsidTr="000A5F33">
        <w:tc>
          <w:tcPr>
            <w:tcW w:w="846" w:type="dxa"/>
          </w:tcPr>
          <w:p w:rsidR="00D80CC7" w:rsidRDefault="00D80CC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6.2</w:t>
            </w:r>
          </w:p>
        </w:tc>
        <w:tc>
          <w:tcPr>
            <w:tcW w:w="6809" w:type="dxa"/>
          </w:tcPr>
          <w:p w:rsidR="00D80CC7" w:rsidRDefault="00D80CC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Наличие помещений, в которых оказывается специализированная медицинская помощь</w:t>
            </w:r>
          </w:p>
        </w:tc>
        <w:tc>
          <w:tcPr>
            <w:tcW w:w="2659" w:type="dxa"/>
          </w:tcPr>
          <w:p w:rsidR="00D80CC7" w:rsidRPr="00A228C5" w:rsidRDefault="00D80CC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да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D80CC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6.3.</w:t>
            </w:r>
          </w:p>
        </w:tc>
        <w:tc>
          <w:tcPr>
            <w:tcW w:w="6809" w:type="dxa"/>
          </w:tcPr>
          <w:p w:rsidR="00871D17" w:rsidRPr="00A228C5" w:rsidRDefault="00D80CC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Наличие физкультурного зала/зала ЛФК</w:t>
            </w:r>
          </w:p>
        </w:tc>
        <w:tc>
          <w:tcPr>
            <w:tcW w:w="2659" w:type="dxa"/>
          </w:tcPr>
          <w:p w:rsidR="00871D17" w:rsidRPr="00A228C5" w:rsidRDefault="00D80CC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да</w:t>
            </w:r>
          </w:p>
        </w:tc>
      </w:tr>
      <w:tr w:rsidR="00D80CC7" w:rsidRPr="00A228C5" w:rsidTr="000A5F33">
        <w:tc>
          <w:tcPr>
            <w:tcW w:w="846" w:type="dxa"/>
          </w:tcPr>
          <w:p w:rsidR="00D80CC7" w:rsidRDefault="00D80CC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6.4.</w:t>
            </w:r>
          </w:p>
        </w:tc>
        <w:tc>
          <w:tcPr>
            <w:tcW w:w="6809" w:type="dxa"/>
          </w:tcPr>
          <w:p w:rsidR="00D80CC7" w:rsidRDefault="00D80CC7" w:rsidP="00D80CC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Наличие помещений, в которых оказывается логопедическая, психологическая  помощь</w:t>
            </w:r>
          </w:p>
        </w:tc>
        <w:tc>
          <w:tcPr>
            <w:tcW w:w="2659" w:type="dxa"/>
          </w:tcPr>
          <w:p w:rsidR="00D80CC7" w:rsidRDefault="00D80CC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да</w:t>
            </w:r>
          </w:p>
        </w:tc>
      </w:tr>
      <w:tr w:rsidR="00D80CC7" w:rsidRPr="00A228C5" w:rsidTr="000A5F33">
        <w:tc>
          <w:tcPr>
            <w:tcW w:w="846" w:type="dxa"/>
          </w:tcPr>
          <w:p w:rsidR="00D80CC7" w:rsidRDefault="00D80CC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6.5.</w:t>
            </w:r>
          </w:p>
        </w:tc>
        <w:tc>
          <w:tcPr>
            <w:tcW w:w="6809" w:type="dxa"/>
          </w:tcPr>
          <w:p w:rsidR="00D80CC7" w:rsidRDefault="00D80CC7" w:rsidP="00D80CC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Наличие помещений для приготовления пищи в соответствии с СанПиН</w:t>
            </w:r>
          </w:p>
        </w:tc>
        <w:tc>
          <w:tcPr>
            <w:tcW w:w="2659" w:type="dxa"/>
          </w:tcPr>
          <w:p w:rsidR="00D80CC7" w:rsidRDefault="00D80CC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да</w:t>
            </w:r>
          </w:p>
        </w:tc>
      </w:tr>
      <w:tr w:rsidR="00871D17" w:rsidRPr="00A228C5" w:rsidTr="000A5F33">
        <w:tc>
          <w:tcPr>
            <w:tcW w:w="846" w:type="dxa"/>
          </w:tcPr>
          <w:p w:rsidR="00871D17" w:rsidRPr="00A228C5" w:rsidRDefault="00D80CC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6.3.</w:t>
            </w:r>
          </w:p>
        </w:tc>
        <w:tc>
          <w:tcPr>
            <w:tcW w:w="6809" w:type="dxa"/>
          </w:tcPr>
          <w:p w:rsidR="00871D17" w:rsidRPr="00A228C5" w:rsidRDefault="00D80CC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Наличие прогулочных площадок для каждой группы с включением беседок</w:t>
            </w:r>
          </w:p>
        </w:tc>
        <w:tc>
          <w:tcPr>
            <w:tcW w:w="2659" w:type="dxa"/>
          </w:tcPr>
          <w:p w:rsidR="00871D17" w:rsidRPr="00A228C5" w:rsidRDefault="00D80CC7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да</w:t>
            </w:r>
          </w:p>
        </w:tc>
      </w:tr>
      <w:tr w:rsidR="0021459A" w:rsidRPr="00A228C5" w:rsidTr="000A5F33">
        <w:tc>
          <w:tcPr>
            <w:tcW w:w="846" w:type="dxa"/>
          </w:tcPr>
          <w:p w:rsidR="0021459A" w:rsidRDefault="0021459A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6809" w:type="dxa"/>
          </w:tcPr>
          <w:p w:rsidR="0021459A" w:rsidRDefault="0021459A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Анализ деятельности учреждения:</w:t>
            </w:r>
          </w:p>
          <w:p w:rsidR="000A5F33" w:rsidRPr="004E2E0C" w:rsidRDefault="00525581" w:rsidP="00952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lang w:eastAsia="en-US"/>
              </w:rPr>
              <w:t>Акты проверок находятся в разделе  Документы</w:t>
            </w:r>
          </w:p>
        </w:tc>
        <w:tc>
          <w:tcPr>
            <w:tcW w:w="2659" w:type="dxa"/>
          </w:tcPr>
          <w:p w:rsidR="0021459A" w:rsidRDefault="0021459A" w:rsidP="00C04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871D17" w:rsidRPr="00A228C5" w:rsidRDefault="00871D17" w:rsidP="00C043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CC7" w:rsidRDefault="00D80CC7" w:rsidP="00C0432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D80CC7" w:rsidSect="00695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Serif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2A48"/>
    <w:multiLevelType w:val="hybridMultilevel"/>
    <w:tmpl w:val="79262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A3FF3"/>
    <w:multiLevelType w:val="hybridMultilevel"/>
    <w:tmpl w:val="0EA643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070BF1"/>
    <w:multiLevelType w:val="hybridMultilevel"/>
    <w:tmpl w:val="895C24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70719B"/>
    <w:multiLevelType w:val="multilevel"/>
    <w:tmpl w:val="D864F69A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E765795"/>
    <w:multiLevelType w:val="hybridMultilevel"/>
    <w:tmpl w:val="A832F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4329"/>
    <w:rsid w:val="00012D60"/>
    <w:rsid w:val="000A5F33"/>
    <w:rsid w:val="001B63F2"/>
    <w:rsid w:val="0021459A"/>
    <w:rsid w:val="002F0F27"/>
    <w:rsid w:val="00327CEB"/>
    <w:rsid w:val="00390CC0"/>
    <w:rsid w:val="004835C6"/>
    <w:rsid w:val="004E2E0C"/>
    <w:rsid w:val="00525581"/>
    <w:rsid w:val="005E19A1"/>
    <w:rsid w:val="0069560D"/>
    <w:rsid w:val="0071013F"/>
    <w:rsid w:val="007F4189"/>
    <w:rsid w:val="00871D17"/>
    <w:rsid w:val="00890411"/>
    <w:rsid w:val="0091263E"/>
    <w:rsid w:val="00916004"/>
    <w:rsid w:val="00952676"/>
    <w:rsid w:val="00A17B9F"/>
    <w:rsid w:val="00A228C5"/>
    <w:rsid w:val="00B0675C"/>
    <w:rsid w:val="00C04329"/>
    <w:rsid w:val="00C156FE"/>
    <w:rsid w:val="00CF39CA"/>
    <w:rsid w:val="00D01FE6"/>
    <w:rsid w:val="00D65671"/>
    <w:rsid w:val="00D77D1A"/>
    <w:rsid w:val="00D80CC7"/>
    <w:rsid w:val="00D95E53"/>
    <w:rsid w:val="00DF53D0"/>
    <w:rsid w:val="00E2712D"/>
    <w:rsid w:val="00E4465F"/>
    <w:rsid w:val="00EF075E"/>
    <w:rsid w:val="00EF695A"/>
    <w:rsid w:val="00F23232"/>
    <w:rsid w:val="00F86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3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329"/>
    <w:pPr>
      <w:ind w:left="720"/>
      <w:contextualSpacing/>
    </w:pPr>
  </w:style>
  <w:style w:type="table" w:styleId="a4">
    <w:name w:val="Table Grid"/>
    <w:basedOn w:val="a1"/>
    <w:uiPriority w:val="59"/>
    <w:rsid w:val="00C043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871D17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871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теремок</dc:creator>
  <cp:keywords/>
  <dc:description/>
  <cp:lastModifiedBy>ДР</cp:lastModifiedBy>
  <cp:revision>10</cp:revision>
  <dcterms:created xsi:type="dcterms:W3CDTF">2019-01-13T11:09:00Z</dcterms:created>
  <dcterms:modified xsi:type="dcterms:W3CDTF">2024-09-10T04:12:00Z</dcterms:modified>
</cp:coreProperties>
</file>